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B0" w:rsidRDefault="00850DB0" w:rsidP="00850DB0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850DB0" w:rsidRDefault="00850DB0" w:rsidP="00850DB0">
      <w:pPr>
        <w:ind w:right="540"/>
        <w:jc w:val="center"/>
        <w:rPr>
          <w:b/>
        </w:rPr>
      </w:pPr>
      <w:r>
        <w:rPr>
          <w:b/>
        </w:rPr>
        <w:t>годового</w:t>
      </w:r>
      <w:r>
        <w:rPr>
          <w:b/>
        </w:rPr>
        <w:t xml:space="preserve"> общего собрания акционеров</w:t>
      </w:r>
    </w:p>
    <w:p w:rsidR="00850DB0" w:rsidRDefault="00850DB0" w:rsidP="00850DB0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850DB0" w:rsidRDefault="00850DB0" w:rsidP="00850DB0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850DB0" w:rsidRDefault="00850DB0" w:rsidP="00850DB0">
      <w:pPr>
        <w:ind w:right="540"/>
        <w:jc w:val="center"/>
        <w:rPr>
          <w:b/>
        </w:rPr>
      </w:pPr>
      <w:r>
        <w:rPr>
          <w:b/>
        </w:rPr>
        <w:t>625001,</w:t>
      </w:r>
      <w:r w:rsidR="004436A8">
        <w:rPr>
          <w:b/>
        </w:rPr>
        <w:t xml:space="preserve"> </w:t>
      </w:r>
      <w:r>
        <w:rPr>
          <w:b/>
        </w:rPr>
        <w:t>Тюменская область, г. Тюмень, ул. Мельзаводская, 18</w:t>
      </w:r>
    </w:p>
    <w:p w:rsidR="00850DB0" w:rsidRDefault="00850DB0" w:rsidP="00850DB0">
      <w:pPr>
        <w:ind w:right="540"/>
        <w:jc w:val="center"/>
        <w:rPr>
          <w:b/>
        </w:rPr>
      </w:pPr>
    </w:p>
    <w:p w:rsidR="00850DB0" w:rsidRDefault="00850DB0" w:rsidP="00850DB0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850DB0" w:rsidRDefault="00850DB0" w:rsidP="00850DB0">
      <w:pPr>
        <w:ind w:right="540"/>
        <w:jc w:val="both"/>
        <w:rPr>
          <w:b/>
        </w:rPr>
      </w:pPr>
    </w:p>
    <w:p w:rsidR="00850DB0" w:rsidRDefault="00850DB0" w:rsidP="00850DB0">
      <w:pPr>
        <w:ind w:firstLine="708"/>
        <w:jc w:val="both"/>
      </w:pPr>
      <w:r>
        <w:t>0</w:t>
      </w:r>
      <w:r>
        <w:t>2</w:t>
      </w:r>
      <w:r>
        <w:t xml:space="preserve"> </w:t>
      </w:r>
      <w:r>
        <w:t>июня</w:t>
      </w:r>
      <w:r>
        <w:t xml:space="preserve"> 2017 года в 1</w:t>
      </w:r>
      <w:r>
        <w:t>6</w:t>
      </w:r>
      <w:r>
        <w:t xml:space="preserve"> час. 00 мин. по адресу: г. Тюмень, ул. Мельзаводская, 18 состоится </w:t>
      </w:r>
      <w:r>
        <w:t>годовое</w:t>
      </w:r>
      <w:r>
        <w:t xml:space="preserve"> общее собрание акционеров.</w:t>
      </w:r>
    </w:p>
    <w:p w:rsidR="00850DB0" w:rsidRDefault="00850DB0" w:rsidP="00850DB0">
      <w:pPr>
        <w:ind w:firstLine="708"/>
        <w:jc w:val="both"/>
      </w:pPr>
      <w:r>
        <w:t>Форма проведения общего собрания акционеров – собрание.</w:t>
      </w:r>
    </w:p>
    <w:p w:rsidR="00850DB0" w:rsidRDefault="00850DB0" w:rsidP="00850DB0">
      <w:pPr>
        <w:ind w:firstLine="708"/>
        <w:jc w:val="both"/>
      </w:pPr>
      <w:r>
        <w:t>Время начала регистрации лиц, принимающих участие в общем собрании акционеров  - 1</w:t>
      </w:r>
      <w:r>
        <w:t>5</w:t>
      </w:r>
      <w:r>
        <w:t xml:space="preserve"> час.30 мин. </w:t>
      </w:r>
    </w:p>
    <w:p w:rsidR="00850DB0" w:rsidRDefault="00850DB0" w:rsidP="00850DB0">
      <w:pPr>
        <w:ind w:firstLine="708"/>
        <w:jc w:val="both"/>
      </w:pPr>
      <w:r>
        <w:t xml:space="preserve">Дата составления списка лиц, имеющих право на участие в собрании акционеров – 15 </w:t>
      </w:r>
      <w:r>
        <w:t>мая</w:t>
      </w:r>
      <w:r>
        <w:t xml:space="preserve"> 2017 г.</w:t>
      </w:r>
    </w:p>
    <w:p w:rsidR="00850DB0" w:rsidRDefault="00850DB0" w:rsidP="00850DB0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850DB0" w:rsidRDefault="00850DB0" w:rsidP="00850DB0">
      <w:pPr>
        <w:ind w:firstLine="708"/>
        <w:jc w:val="both"/>
      </w:pPr>
    </w:p>
    <w:p w:rsidR="00850DB0" w:rsidRDefault="00850DB0" w:rsidP="00850DB0">
      <w:pPr>
        <w:jc w:val="center"/>
        <w:rPr>
          <w:b/>
        </w:rPr>
      </w:pPr>
      <w:r>
        <w:rPr>
          <w:b/>
        </w:rPr>
        <w:t>Повестка дня:</w:t>
      </w:r>
    </w:p>
    <w:p w:rsidR="00850DB0" w:rsidRDefault="00850DB0" w:rsidP="00850DB0">
      <w:pPr>
        <w:ind w:firstLine="708"/>
        <w:jc w:val="both"/>
      </w:pPr>
      <w:r>
        <w:t xml:space="preserve"> </w:t>
      </w:r>
    </w:p>
    <w:p w:rsidR="00850DB0" w:rsidRPr="00850DB0" w:rsidRDefault="00850DB0" w:rsidP="00850DB0">
      <w:pPr>
        <w:ind w:firstLine="708"/>
        <w:jc w:val="both"/>
      </w:pPr>
      <w:r w:rsidRPr="00850DB0">
        <w:t>1) Утверждение годового отчета, годовой бухгалтерской (финансовой) отчетности за 2016 год.</w:t>
      </w:r>
    </w:p>
    <w:p w:rsidR="00850DB0" w:rsidRPr="00850DB0" w:rsidRDefault="00850DB0" w:rsidP="00850DB0">
      <w:pPr>
        <w:ind w:firstLine="360"/>
        <w:jc w:val="both"/>
      </w:pPr>
      <w:r w:rsidRPr="00850DB0">
        <w:t xml:space="preserve">    2) Распределение прибыли (в том числе выплата (объявление) дивидендов и убытков Общества по результатам 2016 года.</w:t>
      </w:r>
    </w:p>
    <w:p w:rsidR="00850DB0" w:rsidRPr="00850DB0" w:rsidRDefault="00850DB0" w:rsidP="00850DB0">
      <w:pPr>
        <w:ind w:firstLine="360"/>
        <w:jc w:val="both"/>
      </w:pPr>
      <w:r w:rsidRPr="00850DB0">
        <w:t xml:space="preserve">    3) Утверждение аудитора Общества.</w:t>
      </w:r>
    </w:p>
    <w:p w:rsidR="00850DB0" w:rsidRPr="00850DB0" w:rsidRDefault="00850DB0" w:rsidP="00850DB0">
      <w:pPr>
        <w:ind w:firstLine="360"/>
        <w:jc w:val="both"/>
      </w:pPr>
      <w:r w:rsidRPr="00850DB0">
        <w:t xml:space="preserve">    4) Избрание Совета директоров Общества.</w:t>
      </w:r>
    </w:p>
    <w:p w:rsidR="00850DB0" w:rsidRPr="00850DB0" w:rsidRDefault="00850DB0" w:rsidP="00850DB0">
      <w:pPr>
        <w:ind w:firstLine="360"/>
        <w:jc w:val="both"/>
      </w:pPr>
      <w:r w:rsidRPr="00850DB0">
        <w:t xml:space="preserve">    5) Избрание ревизионной комиссии Общества.</w:t>
      </w:r>
    </w:p>
    <w:p w:rsidR="00850DB0" w:rsidRDefault="00850DB0" w:rsidP="00850DB0">
      <w:pPr>
        <w:ind w:firstLine="708"/>
        <w:jc w:val="both"/>
      </w:pPr>
    </w:p>
    <w:p w:rsidR="00850DB0" w:rsidRDefault="00850DB0" w:rsidP="00850DB0">
      <w:pPr>
        <w:ind w:firstLine="708"/>
        <w:jc w:val="both"/>
      </w:pPr>
      <w:r>
        <w:t xml:space="preserve">Правом голоса на </w:t>
      </w:r>
      <w:r>
        <w:t xml:space="preserve">годовом </w:t>
      </w:r>
      <w:r>
        <w:t xml:space="preserve">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850DB0" w:rsidRDefault="00850DB0" w:rsidP="00850DB0">
      <w:pPr>
        <w:ind w:firstLine="708"/>
        <w:jc w:val="both"/>
      </w:pPr>
      <w:r>
        <w:t xml:space="preserve">Информация, подлежащая предоставлению акционерам до проведения </w:t>
      </w:r>
      <w:r>
        <w:t xml:space="preserve">годового </w:t>
      </w:r>
      <w:r>
        <w:t xml:space="preserve"> общего собрания:</w:t>
      </w:r>
    </w:p>
    <w:p w:rsidR="00850DB0" w:rsidRPr="00850DB0" w:rsidRDefault="00850DB0" w:rsidP="00850DB0">
      <w:pPr>
        <w:ind w:right="-104" w:firstLine="567"/>
        <w:jc w:val="both"/>
        <w:rPr>
          <w:rFonts w:eastAsia="Calibri"/>
        </w:rPr>
      </w:pPr>
      <w:r w:rsidRPr="00850DB0">
        <w:rPr>
          <w:rFonts w:eastAsia="Calibri"/>
        </w:rPr>
        <w:tab/>
        <w:t>- годов</w:t>
      </w:r>
      <w:r>
        <w:rPr>
          <w:rFonts w:eastAsia="Calibri"/>
        </w:rPr>
        <w:t>ая</w:t>
      </w:r>
      <w:r w:rsidRPr="00850DB0">
        <w:rPr>
          <w:rFonts w:eastAsia="Calibri"/>
        </w:rPr>
        <w:t xml:space="preserve"> бухгалтерск</w:t>
      </w:r>
      <w:r>
        <w:rPr>
          <w:rFonts w:eastAsia="Calibri"/>
        </w:rPr>
        <w:t>ая</w:t>
      </w:r>
      <w:r w:rsidRPr="00850DB0">
        <w:rPr>
          <w:rFonts w:eastAsia="Calibri"/>
        </w:rPr>
        <w:t xml:space="preserve"> (финансов</w:t>
      </w:r>
      <w:r w:rsidR="004436A8">
        <w:rPr>
          <w:rFonts w:eastAsia="Calibri"/>
        </w:rPr>
        <w:t>ая</w:t>
      </w:r>
      <w:r w:rsidRPr="00850DB0">
        <w:rPr>
          <w:rFonts w:eastAsia="Calibri"/>
        </w:rPr>
        <w:t>) отчетност</w:t>
      </w:r>
      <w:r>
        <w:rPr>
          <w:rFonts w:eastAsia="Calibri"/>
        </w:rPr>
        <w:t>ь</w:t>
      </w:r>
      <w:r w:rsidRPr="00850DB0">
        <w:rPr>
          <w:rFonts w:eastAsia="Calibri"/>
        </w:rPr>
        <w:t xml:space="preserve"> Общества за 2016 г.;</w:t>
      </w:r>
    </w:p>
    <w:p w:rsidR="00850DB0" w:rsidRPr="00850DB0" w:rsidRDefault="00850DB0" w:rsidP="00850DB0">
      <w:pPr>
        <w:ind w:right="-104" w:firstLine="567"/>
        <w:jc w:val="both"/>
        <w:rPr>
          <w:rFonts w:eastAsia="Calibri"/>
        </w:rPr>
      </w:pPr>
      <w:r w:rsidRPr="00850DB0">
        <w:rPr>
          <w:rFonts w:eastAsia="Calibri"/>
        </w:rPr>
        <w:tab/>
        <w:t>- заключени</w:t>
      </w:r>
      <w:r>
        <w:rPr>
          <w:rFonts w:eastAsia="Calibri"/>
        </w:rPr>
        <w:t>е</w:t>
      </w:r>
      <w:r w:rsidRPr="00850DB0">
        <w:rPr>
          <w:rFonts w:eastAsia="Calibri"/>
        </w:rPr>
        <w:t xml:space="preserve"> аудитора Общества за 2016 г.;</w:t>
      </w:r>
    </w:p>
    <w:p w:rsidR="00850DB0" w:rsidRPr="00850DB0" w:rsidRDefault="00850DB0" w:rsidP="00850DB0">
      <w:pPr>
        <w:ind w:right="-104" w:firstLine="567"/>
        <w:jc w:val="both"/>
        <w:rPr>
          <w:rFonts w:eastAsia="Calibri"/>
        </w:rPr>
      </w:pPr>
      <w:r w:rsidRPr="00850DB0">
        <w:rPr>
          <w:rFonts w:eastAsia="Calibri"/>
        </w:rPr>
        <w:tab/>
        <w:t>- сведени</w:t>
      </w:r>
      <w:r>
        <w:rPr>
          <w:rFonts w:eastAsia="Calibri"/>
        </w:rPr>
        <w:t>я</w:t>
      </w:r>
      <w:r w:rsidRPr="00850DB0">
        <w:rPr>
          <w:rFonts w:eastAsia="Calibri"/>
        </w:rPr>
        <w:t xml:space="preserve"> о кандидатах в Совет директоров Общества;</w:t>
      </w:r>
    </w:p>
    <w:p w:rsidR="00850DB0" w:rsidRPr="00850DB0" w:rsidRDefault="00850DB0" w:rsidP="00850DB0">
      <w:pPr>
        <w:ind w:right="-104" w:firstLine="567"/>
        <w:jc w:val="both"/>
        <w:rPr>
          <w:rFonts w:eastAsia="Calibri"/>
        </w:rPr>
      </w:pPr>
      <w:r w:rsidRPr="00850DB0">
        <w:rPr>
          <w:rFonts w:eastAsia="Calibri"/>
        </w:rPr>
        <w:tab/>
        <w:t>- сведени</w:t>
      </w:r>
      <w:r>
        <w:rPr>
          <w:rFonts w:eastAsia="Calibri"/>
        </w:rPr>
        <w:t>я</w:t>
      </w:r>
      <w:r w:rsidRPr="00850DB0">
        <w:rPr>
          <w:rFonts w:eastAsia="Calibri"/>
        </w:rPr>
        <w:t xml:space="preserve"> о кандидатах в </w:t>
      </w:r>
      <w:r w:rsidR="004436A8">
        <w:rPr>
          <w:rFonts w:eastAsia="Calibri"/>
        </w:rPr>
        <w:t>Р</w:t>
      </w:r>
      <w:r w:rsidRPr="00850DB0">
        <w:rPr>
          <w:rFonts w:eastAsia="Calibri"/>
        </w:rPr>
        <w:t>евизионную комиссию Общества;</w:t>
      </w:r>
    </w:p>
    <w:p w:rsidR="00850DB0" w:rsidRPr="00850DB0" w:rsidRDefault="00850DB0" w:rsidP="00850DB0">
      <w:pPr>
        <w:ind w:right="-104" w:firstLine="567"/>
        <w:jc w:val="both"/>
        <w:rPr>
          <w:rFonts w:eastAsia="Calibri"/>
        </w:rPr>
      </w:pPr>
      <w:r w:rsidRPr="00850DB0">
        <w:rPr>
          <w:rFonts w:eastAsia="Calibri"/>
        </w:rPr>
        <w:tab/>
        <w:t>- годово</w:t>
      </w:r>
      <w:r>
        <w:rPr>
          <w:rFonts w:eastAsia="Calibri"/>
        </w:rPr>
        <w:t>й</w:t>
      </w:r>
      <w:r w:rsidRPr="00850DB0">
        <w:rPr>
          <w:rFonts w:eastAsia="Calibri"/>
        </w:rPr>
        <w:t xml:space="preserve"> отчет Общества за 2016 год;</w:t>
      </w:r>
    </w:p>
    <w:p w:rsidR="00850DB0" w:rsidRPr="00850DB0" w:rsidRDefault="004436A8" w:rsidP="00850DB0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850DB0" w:rsidRPr="00850DB0">
        <w:rPr>
          <w:rFonts w:eastAsia="Calibri"/>
        </w:rPr>
        <w:t xml:space="preserve">- </w:t>
      </w:r>
      <w:r>
        <w:rPr>
          <w:rFonts w:eastAsia="Calibri"/>
        </w:rPr>
        <w:t>акт ревизии финансово-хозяйственной деятельности АО «Бенат» за 2016 г.</w:t>
      </w:r>
      <w:bookmarkStart w:id="0" w:name="_GoBack"/>
      <w:bookmarkEnd w:id="0"/>
    </w:p>
    <w:p w:rsidR="00850DB0" w:rsidRPr="00436B31" w:rsidRDefault="00850DB0" w:rsidP="00850DB0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</w:t>
      </w:r>
      <w:proofErr w:type="gramStart"/>
      <w:r w:rsidRPr="00436B31">
        <w:rPr>
          <w:rFonts w:eastAsia="Calibri"/>
        </w:rPr>
        <w:t>к</w:t>
      </w:r>
      <w:proofErr w:type="gramEnd"/>
      <w:r w:rsidRPr="00436B31">
        <w:rPr>
          <w:rFonts w:eastAsia="Calibri"/>
        </w:rPr>
        <w:t xml:space="preserve"> собранию, акционеры могут ознакомиться по адресу: Тюмень, ул. Мельзаводская,18, приемная Генерального директора (в рабочие дни, в рабочее время).</w:t>
      </w:r>
    </w:p>
    <w:p w:rsidR="00850DB0" w:rsidRDefault="00850DB0" w:rsidP="00850DB0">
      <w:pPr>
        <w:rPr>
          <w:b/>
        </w:rPr>
      </w:pPr>
    </w:p>
    <w:p w:rsidR="00850DB0" w:rsidRDefault="00850DB0" w:rsidP="00850DB0">
      <w:pPr>
        <w:ind w:firstLine="567"/>
        <w:rPr>
          <w:b/>
        </w:rPr>
      </w:pPr>
      <w:r>
        <w:rPr>
          <w:b/>
        </w:rPr>
        <w:t>Председатель Совета директоров</w:t>
      </w:r>
    </w:p>
    <w:p w:rsidR="00850DB0" w:rsidRDefault="00850DB0" w:rsidP="00850DB0">
      <w:pPr>
        <w:ind w:firstLine="567"/>
        <w:rPr>
          <w:b/>
        </w:rPr>
      </w:pPr>
      <w:r>
        <w:rPr>
          <w:b/>
        </w:rPr>
        <w:t xml:space="preserve">АО «Бенат»                                                                                                 </w:t>
      </w:r>
      <w:r>
        <w:rPr>
          <w:b/>
        </w:rPr>
        <w:t>Пантелеев А.В.</w:t>
      </w:r>
    </w:p>
    <w:p w:rsidR="00850DB0" w:rsidRDefault="00850DB0" w:rsidP="00850DB0">
      <w:pPr>
        <w:rPr>
          <w:b/>
        </w:rPr>
      </w:pPr>
    </w:p>
    <w:p w:rsidR="001A55FA" w:rsidRDefault="00850DB0">
      <w:r>
        <w:rPr>
          <w:b/>
        </w:rPr>
        <w:t xml:space="preserve">         1</w:t>
      </w:r>
      <w:r>
        <w:rPr>
          <w:b/>
        </w:rPr>
        <w:t>1</w:t>
      </w:r>
      <w:r>
        <w:rPr>
          <w:b/>
        </w:rPr>
        <w:t>.0</w:t>
      </w:r>
      <w:r>
        <w:rPr>
          <w:b/>
        </w:rPr>
        <w:t>5</w:t>
      </w:r>
      <w:r>
        <w:rPr>
          <w:b/>
        </w:rPr>
        <w:t>.201</w:t>
      </w:r>
      <w:r>
        <w:rPr>
          <w:b/>
        </w:rPr>
        <w:t>7</w:t>
      </w:r>
      <w:r>
        <w:rPr>
          <w:b/>
        </w:rPr>
        <w:t xml:space="preserve"> г.</w:t>
      </w:r>
    </w:p>
    <w:sectPr w:rsidR="001A55FA" w:rsidSect="009A6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0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436A8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0DB0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3</cp:revision>
  <dcterms:created xsi:type="dcterms:W3CDTF">2017-05-11T11:03:00Z</dcterms:created>
  <dcterms:modified xsi:type="dcterms:W3CDTF">2017-05-11T11:18:00Z</dcterms:modified>
</cp:coreProperties>
</file>